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10" w:rsidRPr="00B31C10" w:rsidRDefault="00CB0C4D" w:rsidP="00B31C1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Памятка</w:t>
      </w:r>
      <w:r w:rsidR="00BF0ECB">
        <w:rPr>
          <w:rFonts w:ascii="Times New Roman" w:hAnsi="Times New Roman" w:cs="Times New Roman"/>
          <w:b/>
          <w:sz w:val="28"/>
        </w:rPr>
        <w:br/>
      </w:r>
      <w:r w:rsidR="00B31C10" w:rsidRPr="00B31C10">
        <w:rPr>
          <w:rFonts w:ascii="Times New Roman" w:hAnsi="Times New Roman" w:cs="Times New Roman"/>
          <w:b/>
          <w:sz w:val="28"/>
        </w:rPr>
        <w:t>для родителей по формированию бюджета детского сада</w:t>
      </w:r>
    </w:p>
    <w:p w:rsidR="00B31C10" w:rsidRDefault="00B31C10">
      <w:pPr>
        <w:rPr>
          <w:rFonts w:ascii="Times New Roman" w:hAnsi="Times New Roman" w:cs="Times New Roman"/>
          <w:sz w:val="28"/>
        </w:rPr>
      </w:pPr>
    </w:p>
    <w:p w:rsidR="009372B7" w:rsidRDefault="00CB61F9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>Бюджет детского сада формируется за счет трех основных источников:</w:t>
      </w:r>
    </w:p>
    <w:p w:rsidR="00CB61F9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B61F9">
        <w:rPr>
          <w:rFonts w:ascii="Times New Roman" w:hAnsi="Times New Roman" w:cs="Times New Roman"/>
          <w:sz w:val="28"/>
        </w:rPr>
        <w:t xml:space="preserve"> </w:t>
      </w:r>
      <w:r w:rsidR="00CB61F9"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 w:rsidR="00CB61F9"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</w:t>
      </w:r>
      <w:r w:rsidR="00B31C10">
        <w:rPr>
          <w:rFonts w:ascii="Times New Roman" w:hAnsi="Times New Roman" w:cs="Times New Roman"/>
          <w:sz w:val="28"/>
        </w:rPr>
        <w:t xml:space="preserve">. Средства краевого бюджета расходуются на </w:t>
      </w:r>
      <w:r w:rsidR="00CB61F9">
        <w:rPr>
          <w:rFonts w:ascii="Times New Roman" w:hAnsi="Times New Roman" w:cs="Times New Roman"/>
          <w:sz w:val="28"/>
        </w:rPr>
        <w:t xml:space="preserve">оплату труда </w:t>
      </w:r>
      <w:r w:rsidR="00B31C10">
        <w:rPr>
          <w:rFonts w:ascii="Times New Roman" w:hAnsi="Times New Roman" w:cs="Times New Roman"/>
          <w:sz w:val="28"/>
        </w:rPr>
        <w:t xml:space="preserve">работников </w:t>
      </w:r>
      <w:r>
        <w:rPr>
          <w:rFonts w:ascii="Times New Roman" w:hAnsi="Times New Roman" w:cs="Times New Roman"/>
          <w:sz w:val="28"/>
        </w:rPr>
        <w:t>детского сада и приобретение</w:t>
      </w:r>
      <w:r w:rsidR="00B31C10">
        <w:rPr>
          <w:rFonts w:ascii="Times New Roman" w:hAnsi="Times New Roman" w:cs="Times New Roman"/>
          <w:sz w:val="28"/>
        </w:rPr>
        <w:t xml:space="preserve"> игр, игруш</w:t>
      </w:r>
      <w:r>
        <w:rPr>
          <w:rFonts w:ascii="Times New Roman" w:hAnsi="Times New Roman" w:cs="Times New Roman"/>
          <w:sz w:val="28"/>
        </w:rPr>
        <w:t>е</w:t>
      </w:r>
      <w:r w:rsidR="00B31C10">
        <w:rPr>
          <w:rFonts w:ascii="Times New Roman" w:hAnsi="Times New Roman" w:cs="Times New Roman"/>
          <w:sz w:val="28"/>
        </w:rPr>
        <w:t>к,</w:t>
      </w:r>
      <w:r w:rsidR="00CB61F9">
        <w:rPr>
          <w:rFonts w:ascii="Times New Roman" w:hAnsi="Times New Roman" w:cs="Times New Roman"/>
          <w:sz w:val="28"/>
        </w:rPr>
        <w:t xml:space="preserve"> учебны</w:t>
      </w:r>
      <w:r>
        <w:rPr>
          <w:rFonts w:ascii="Times New Roman" w:hAnsi="Times New Roman" w:cs="Times New Roman"/>
          <w:sz w:val="28"/>
        </w:rPr>
        <w:t>х</w:t>
      </w:r>
      <w:r w:rsidR="00CB61F9">
        <w:rPr>
          <w:rFonts w:ascii="Times New Roman" w:hAnsi="Times New Roman" w:cs="Times New Roman"/>
          <w:sz w:val="28"/>
        </w:rPr>
        <w:t xml:space="preserve"> расход</w:t>
      </w:r>
      <w:r>
        <w:rPr>
          <w:rFonts w:ascii="Times New Roman" w:hAnsi="Times New Roman" w:cs="Times New Roman"/>
          <w:sz w:val="28"/>
        </w:rPr>
        <w:t>ов</w:t>
      </w:r>
      <w:r w:rsidR="00B31C10">
        <w:rPr>
          <w:rFonts w:ascii="Times New Roman" w:hAnsi="Times New Roman" w:cs="Times New Roman"/>
          <w:sz w:val="28"/>
        </w:rPr>
        <w:t>;</w:t>
      </w:r>
    </w:p>
    <w:p w:rsidR="00CB61F9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CB61F9">
        <w:rPr>
          <w:rFonts w:ascii="Times New Roman" w:hAnsi="Times New Roman" w:cs="Times New Roman"/>
          <w:sz w:val="28"/>
        </w:rPr>
        <w:t xml:space="preserve"> </w:t>
      </w:r>
      <w:r w:rsidR="00026DD0" w:rsidRPr="00B31C10">
        <w:rPr>
          <w:rFonts w:ascii="Times New Roman" w:hAnsi="Times New Roman" w:cs="Times New Roman"/>
          <w:b/>
          <w:sz w:val="28"/>
        </w:rPr>
        <w:t>за счет средств местного бюджета</w:t>
      </w:r>
      <w:r w:rsidR="00B31C10"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затрат. Средства местного бюджета расходуются</w:t>
      </w:r>
      <w:r w:rsidR="00026DD0">
        <w:rPr>
          <w:rFonts w:ascii="Times New Roman" w:hAnsi="Times New Roman" w:cs="Times New Roman"/>
          <w:sz w:val="28"/>
        </w:rPr>
        <w:t xml:space="preserve"> содержание имущества </w:t>
      </w:r>
      <w:r>
        <w:rPr>
          <w:rFonts w:ascii="Times New Roman" w:hAnsi="Times New Roman" w:cs="Times New Roman"/>
          <w:sz w:val="28"/>
        </w:rPr>
        <w:t>детского сада</w:t>
      </w:r>
      <w:r w:rsidR="00B31C10">
        <w:rPr>
          <w:rFonts w:ascii="Times New Roman" w:hAnsi="Times New Roman" w:cs="Times New Roman"/>
          <w:sz w:val="28"/>
        </w:rPr>
        <w:t>;</w:t>
      </w:r>
    </w:p>
    <w:p w:rsidR="00B31C10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026DD0">
        <w:rPr>
          <w:rFonts w:ascii="Times New Roman" w:hAnsi="Times New Roman" w:cs="Times New Roman"/>
          <w:sz w:val="28"/>
        </w:rPr>
        <w:t xml:space="preserve"> </w:t>
      </w:r>
      <w:r w:rsidR="00026DD0" w:rsidRPr="00B31C10">
        <w:rPr>
          <w:rFonts w:ascii="Times New Roman" w:hAnsi="Times New Roman" w:cs="Times New Roman"/>
          <w:b/>
          <w:sz w:val="28"/>
        </w:rPr>
        <w:t>родительская</w:t>
      </w:r>
      <w:r w:rsidR="00B31C10" w:rsidRPr="00B31C10">
        <w:rPr>
          <w:rFonts w:ascii="Times New Roman" w:hAnsi="Times New Roman" w:cs="Times New Roman"/>
          <w:b/>
          <w:sz w:val="28"/>
        </w:rPr>
        <w:t xml:space="preserve"> плата</w:t>
      </w:r>
      <w:r w:rsidR="00B31C10">
        <w:rPr>
          <w:rFonts w:ascii="Times New Roman" w:hAnsi="Times New Roman" w:cs="Times New Roman"/>
          <w:sz w:val="28"/>
        </w:rPr>
        <w:t>. Размер родительской платы устанавливается Учредителем (т.е. управлением образования муниципального района</w:t>
      </w:r>
      <w:r>
        <w:rPr>
          <w:rFonts w:ascii="Times New Roman" w:hAnsi="Times New Roman" w:cs="Times New Roman"/>
          <w:sz w:val="28"/>
        </w:rPr>
        <w:t xml:space="preserve"> или города</w:t>
      </w:r>
      <w:r w:rsidR="00B31C10">
        <w:rPr>
          <w:rFonts w:ascii="Times New Roman" w:hAnsi="Times New Roman" w:cs="Times New Roman"/>
          <w:sz w:val="28"/>
        </w:rPr>
        <w:t xml:space="preserve">). В родительскую плату включаются расходы на </w:t>
      </w:r>
      <w:r w:rsidR="00B31C10">
        <w:rPr>
          <w:rFonts w:ascii="Times New Roman" w:hAnsi="Times New Roman" w:cs="Times New Roman"/>
          <w:sz w:val="28"/>
          <w:szCs w:val="28"/>
        </w:rPr>
        <w:t>присмотр и уход за детьми, а именно: организация питания и хозяйственно-бытовое обслуживание детей, обеспечение соблюдения ими личной гигиены и режима дня.</w:t>
      </w:r>
    </w:p>
    <w:p w:rsidR="00B31C10" w:rsidRDefault="00B31C10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 допускается включение </w:t>
      </w:r>
      <w:r w:rsidR="00015D9B">
        <w:rPr>
          <w:rFonts w:ascii="Times New Roman" w:hAnsi="Times New Roman" w:cs="Times New Roman"/>
          <w:sz w:val="28"/>
          <w:szCs w:val="28"/>
        </w:rPr>
        <w:t xml:space="preserve">в родительскую плату за присмотр и уход </w:t>
      </w:r>
      <w:r>
        <w:rPr>
          <w:rFonts w:ascii="Times New Roman" w:hAnsi="Times New Roman" w:cs="Times New Roman"/>
          <w:sz w:val="28"/>
          <w:szCs w:val="28"/>
        </w:rPr>
        <w:t xml:space="preserve">расходов на реализацию образовательной программы дошкольного образования, а также расходов на содержание имущества </w:t>
      </w:r>
      <w:r w:rsidR="00015D9B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B31C10" w:rsidRDefault="00B31C10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вправе дополнительно направлять свои средства на дополнительные услуги. Например, </w:t>
      </w:r>
      <w:r w:rsidR="00A04968">
        <w:rPr>
          <w:rFonts w:ascii="Times New Roman" w:hAnsi="Times New Roman" w:cs="Times New Roman"/>
          <w:sz w:val="28"/>
          <w:szCs w:val="28"/>
        </w:rPr>
        <w:t xml:space="preserve">на посещение театров, музеев, занятия по английскому языку, улучшение качества и условий нахождения ребенка в саду (кулер с водой) и т.п. </w:t>
      </w:r>
    </w:p>
    <w:p w:rsidR="00A04968" w:rsidRDefault="00456A68" w:rsidP="00B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привлечении средств родителей, направление детей на мероприятия принимаются родит</w:t>
      </w:r>
      <w:r w:rsidR="00015D9B">
        <w:rPr>
          <w:rFonts w:ascii="Times New Roman" w:hAnsi="Times New Roman" w:cs="Times New Roman"/>
          <w:sz w:val="28"/>
          <w:szCs w:val="28"/>
        </w:rPr>
        <w:t xml:space="preserve">елями </w:t>
      </w:r>
      <w:r w:rsidR="00CB0C4D">
        <w:rPr>
          <w:rFonts w:ascii="Times New Roman" w:hAnsi="Times New Roman" w:cs="Times New Roman"/>
          <w:sz w:val="28"/>
          <w:szCs w:val="28"/>
        </w:rPr>
        <w:t>самостоятельно</w:t>
      </w:r>
      <w:r w:rsidR="00015D9B">
        <w:rPr>
          <w:rFonts w:ascii="Times New Roman" w:hAnsi="Times New Roman" w:cs="Times New Roman"/>
          <w:sz w:val="28"/>
          <w:szCs w:val="28"/>
        </w:rPr>
        <w:t xml:space="preserve"> и не являются обязательным для всех родителей.</w:t>
      </w:r>
    </w:p>
    <w:sectPr w:rsidR="00A0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F9"/>
    <w:rsid w:val="00015D9B"/>
    <w:rsid w:val="00026DD0"/>
    <w:rsid w:val="00456A68"/>
    <w:rsid w:val="004C3044"/>
    <w:rsid w:val="00657ACF"/>
    <w:rsid w:val="00913DD4"/>
    <w:rsid w:val="009372B7"/>
    <w:rsid w:val="00A04968"/>
    <w:rsid w:val="00B31C10"/>
    <w:rsid w:val="00B81514"/>
    <w:rsid w:val="00BF0ECB"/>
    <w:rsid w:val="00C40727"/>
    <w:rsid w:val="00CB0C4D"/>
    <w:rsid w:val="00C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19CBD-DAEE-4DAA-843D-8C24D4C8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Змеева Ольга Фанисовна</cp:lastModifiedBy>
  <cp:revision>2</cp:revision>
  <cp:lastPrinted>2017-06-27T12:58:00Z</cp:lastPrinted>
  <dcterms:created xsi:type="dcterms:W3CDTF">2017-07-14T05:30:00Z</dcterms:created>
  <dcterms:modified xsi:type="dcterms:W3CDTF">2017-07-14T05:30:00Z</dcterms:modified>
</cp:coreProperties>
</file>